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90" w:rsidRPr="000F2B34" w:rsidRDefault="00F06D90" w:rsidP="00F06D90">
      <w:pPr>
        <w:rPr>
          <w:b/>
        </w:rPr>
      </w:pPr>
      <w:r w:rsidRPr="000F2B34">
        <w:rPr>
          <w:b/>
        </w:rPr>
        <w:t>4 вопрос</w:t>
      </w:r>
    </w:p>
    <w:p w:rsidR="00F06D90" w:rsidRDefault="00F06D90" w:rsidP="00F06D90">
      <w:pPr>
        <w:pStyle w:val="5"/>
        <w:jc w:val="center"/>
      </w:pPr>
      <w:r>
        <w:t>Учеба на факультете</w:t>
      </w:r>
    </w:p>
    <w:p w:rsidR="00F06D90" w:rsidRDefault="00F06D90" w:rsidP="00F06D90">
      <w:pPr>
        <w:pStyle w:val="a3"/>
        <w:ind w:firstLine="375"/>
      </w:pPr>
      <w:r>
        <w:t>Сегодня на факультете психологии МГОУ обучаются студенты по специальностям: «Психология», «Социальная работа», «Социальная педагогика»; специальность «Психология и педагогика» реализуется в учебных программах студентов представительств университета и в ходе дистанционного обучения.</w:t>
      </w:r>
    </w:p>
    <w:p w:rsidR="00F06D90" w:rsidRDefault="00F06D90" w:rsidP="00F06D90">
      <w:pPr>
        <w:pStyle w:val="a3"/>
        <w:ind w:firstLine="375"/>
      </w:pPr>
      <w:r>
        <w:t>Факультет психологии участвует в дистанционном обучении студентов из 12 регионов России, 6 государств СНГ и ближнего зарубежья, а также Австрии и Германии.</w:t>
      </w:r>
    </w:p>
    <w:p w:rsidR="00F06D90" w:rsidRDefault="00F06D90" w:rsidP="00F06D90">
      <w:pPr>
        <w:pStyle w:val="a3"/>
        <w:ind w:firstLine="375"/>
      </w:pPr>
      <w:r>
        <w:t xml:space="preserve">По всем специальностям на факультете существуют очная (дневная) и заочная формы обучения. </w:t>
      </w:r>
      <w:proofErr w:type="gramStart"/>
      <w:r>
        <w:t>На дневном отделении студенты обучаются по 5-летней образовательной программе, на заочном – по 5,5-летней.</w:t>
      </w:r>
      <w:proofErr w:type="gramEnd"/>
      <w:r>
        <w:t xml:space="preserve"> Лица, имеющие профильное </w:t>
      </w:r>
      <w:proofErr w:type="spellStart"/>
      <w:r>
        <w:t>средне-специальное</w:t>
      </w:r>
      <w:proofErr w:type="spellEnd"/>
      <w:r>
        <w:t xml:space="preserve"> (педагогическое или медицинское) образование, учатся по ускоренной 4-х летней программе. Получение второго высшего образования осуществляется у психологов за 3,5 года, у социальных работников и социальных педагогов за 3 года.</w:t>
      </w:r>
    </w:p>
    <w:p w:rsidR="00F06D90" w:rsidRDefault="00F06D90" w:rsidP="00F06D90">
      <w:pPr>
        <w:pStyle w:val="a3"/>
        <w:ind w:firstLine="375"/>
      </w:pPr>
      <w:r>
        <w:t xml:space="preserve">С 2007 года по социальной педагогике студенты дневного отделения обучаются в </w:t>
      </w:r>
      <w:proofErr w:type="spellStart"/>
      <w:r>
        <w:t>бакалариате</w:t>
      </w:r>
      <w:proofErr w:type="spellEnd"/>
      <w:r>
        <w:t xml:space="preserve"> по 4-х летней программе</w:t>
      </w:r>
    </w:p>
    <w:p w:rsidR="00F06D90" w:rsidRDefault="00F06D90" w:rsidP="00F06D90">
      <w:pPr>
        <w:pStyle w:val="a3"/>
        <w:ind w:firstLine="375"/>
      </w:pPr>
      <w:r>
        <w:t xml:space="preserve">Выпускникам факультета присваивается квалификация </w:t>
      </w:r>
    </w:p>
    <w:p w:rsidR="00F06D90" w:rsidRDefault="00F06D90" w:rsidP="00F06D90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a4"/>
        </w:rPr>
        <w:t>по специальности 030301.65 «Психология»</w:t>
      </w:r>
      <w:r>
        <w:t xml:space="preserve"> - «Психолог. Преподаватель психологии», со специализациями 020403 «Социальная психология» и 0204014 «Психологическое консультирование»</w:t>
      </w:r>
    </w:p>
    <w:p w:rsidR="00F06D90" w:rsidRDefault="00F06D90" w:rsidP="00F06D90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a4"/>
        </w:rPr>
        <w:t>по специальности 040101.65 «Социальная работа»</w:t>
      </w:r>
      <w:r>
        <w:t xml:space="preserve"> - «Специалист социальной работы» со специализацией 350533 «Психосоциальные технологии работы с населением»</w:t>
      </w:r>
    </w:p>
    <w:p w:rsidR="00F06D90" w:rsidRDefault="00F06D90" w:rsidP="00F06D90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a4"/>
        </w:rPr>
        <w:t>по специальности 050711.65 «Социальная педагогика»</w:t>
      </w:r>
      <w:r>
        <w:t xml:space="preserve"> - «Социальный педагог» со специализацией «Социально-психологическое консультирование населения»</w:t>
      </w:r>
    </w:p>
    <w:p w:rsidR="00F06D90" w:rsidRDefault="00F06D90" w:rsidP="00F06D90">
      <w:pPr>
        <w:pStyle w:val="a3"/>
        <w:ind w:firstLine="375"/>
      </w:pPr>
      <w:r>
        <w:t xml:space="preserve">На факультете при кафедрах социальной психологии, общей и педагогической психологии открыта </w:t>
      </w:r>
      <w:r>
        <w:rPr>
          <w:rStyle w:val="a4"/>
        </w:rPr>
        <w:t>аспирантура и докторантура</w:t>
      </w:r>
      <w:r>
        <w:t xml:space="preserve"> по специальности 19.00.07 «Педагогическая психология». Подготовка ведется на бюджетной и договорной основе по очной и заочной форме обучения. 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14EF"/>
    <w:multiLevelType w:val="multilevel"/>
    <w:tmpl w:val="0AF2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D90"/>
    <w:rsid w:val="000B1F34"/>
    <w:rsid w:val="00F0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F06D9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6D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F06D90"/>
    <w:pPr>
      <w:spacing w:before="100" w:beforeAutospacing="1" w:after="100" w:afterAutospacing="1"/>
    </w:pPr>
  </w:style>
  <w:style w:type="character" w:styleId="a4">
    <w:name w:val="Strong"/>
    <w:basedOn w:val="a0"/>
    <w:qFormat/>
    <w:rsid w:val="00F06D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>Grizli777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2009-06-07T09:26:00Z</dcterms:created>
  <dcterms:modified xsi:type="dcterms:W3CDTF">2009-06-07T09:26:00Z</dcterms:modified>
</cp:coreProperties>
</file>